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81" w:rsidRPr="00F67CB8" w:rsidRDefault="00175A81" w:rsidP="00796B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7CB8">
        <w:rPr>
          <w:rFonts w:ascii="Arial" w:hAnsi="Arial" w:cs="Arial"/>
          <w:b/>
          <w:bCs/>
          <w:sz w:val="20"/>
          <w:szCs w:val="20"/>
        </w:rPr>
        <w:t xml:space="preserve">Abgabe der Anmeldung beim Museum </w:t>
      </w:r>
      <w:r>
        <w:rPr>
          <w:rFonts w:ascii="Arial" w:hAnsi="Arial" w:cs="Arial"/>
          <w:b/>
          <w:bCs/>
          <w:sz w:val="20"/>
          <w:szCs w:val="20"/>
        </w:rPr>
        <w:t>VILLA</w:t>
      </w:r>
      <w:r w:rsidRPr="00F67C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7CB8">
        <w:rPr>
          <w:rFonts w:ascii="Arial" w:hAnsi="Arial" w:cs="Arial"/>
          <w:b/>
          <w:bCs/>
          <w:i/>
          <w:sz w:val="20"/>
          <w:szCs w:val="20"/>
        </w:rPr>
        <w:t>sinnenreich</w:t>
      </w:r>
      <w:r w:rsidRPr="00F67CB8">
        <w:rPr>
          <w:rFonts w:ascii="Arial" w:hAnsi="Arial" w:cs="Arial"/>
          <w:b/>
          <w:bCs/>
          <w:sz w:val="20"/>
          <w:szCs w:val="20"/>
        </w:rPr>
        <w:t xml:space="preserve"> (</w:t>
      </w:r>
      <w:smartTag w:uri="urn:schemas-microsoft-com:office:smarttags" w:element="PersonName">
        <w:r w:rsidRPr="00F67CB8">
          <w:rPr>
            <w:rFonts w:ascii="Arial" w:hAnsi="Arial" w:cs="Arial"/>
            <w:b/>
            <w:bCs/>
            <w:sz w:val="20"/>
            <w:szCs w:val="20"/>
          </w:rPr>
          <w:t>office@villa-sinnenreich.at</w:t>
        </w:r>
      </w:smartTag>
      <w:r w:rsidRPr="00F67CB8">
        <w:rPr>
          <w:rFonts w:ascii="Arial" w:hAnsi="Arial" w:cs="Arial"/>
          <w:b/>
          <w:bCs/>
          <w:sz w:val="20"/>
          <w:szCs w:val="20"/>
        </w:rPr>
        <w:t>)</w:t>
      </w:r>
    </w:p>
    <w:p w:rsidR="00175A81" w:rsidRDefault="00175A81" w:rsidP="00796BA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C5471" w:rsidRPr="00F67CB8" w:rsidRDefault="00DC5471" w:rsidP="00796BA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75A81" w:rsidRPr="00DC5471" w:rsidRDefault="00175A81" w:rsidP="00796BA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C5471">
        <w:rPr>
          <w:rFonts w:ascii="Arial" w:hAnsi="Arial" w:cs="Arial"/>
          <w:b/>
          <w:bCs/>
          <w:sz w:val="28"/>
          <w:szCs w:val="28"/>
        </w:rPr>
        <w:t>ANMELDUNG 202</w:t>
      </w:r>
      <w:r w:rsidR="00421AB6">
        <w:rPr>
          <w:rFonts w:ascii="Arial" w:hAnsi="Arial" w:cs="Arial"/>
          <w:b/>
          <w:bCs/>
          <w:sz w:val="28"/>
          <w:szCs w:val="28"/>
        </w:rPr>
        <w:t>2</w:t>
      </w:r>
    </w:p>
    <w:p w:rsidR="00175A81" w:rsidRPr="00DC5471" w:rsidRDefault="00175A81" w:rsidP="00796BA3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DC5471">
        <w:rPr>
          <w:rFonts w:ascii="Arial" w:hAnsi="Arial" w:cs="Arial"/>
          <w:b/>
          <w:bCs/>
          <w:sz w:val="28"/>
          <w:szCs w:val="28"/>
        </w:rPr>
        <w:t>für das Seminarzentrum in der V</w:t>
      </w:r>
      <w:r w:rsidR="00EA2E66" w:rsidRPr="00DC5471">
        <w:rPr>
          <w:rFonts w:ascii="Arial" w:hAnsi="Arial" w:cs="Arial"/>
          <w:b/>
          <w:bCs/>
          <w:sz w:val="28"/>
          <w:szCs w:val="28"/>
        </w:rPr>
        <w:t>ILLA</w:t>
      </w:r>
      <w:r w:rsidRPr="00DC5471">
        <w:rPr>
          <w:rFonts w:ascii="Arial" w:hAnsi="Arial" w:cs="Arial"/>
          <w:b/>
          <w:bCs/>
          <w:i/>
          <w:sz w:val="28"/>
          <w:szCs w:val="28"/>
        </w:rPr>
        <w:t xml:space="preserve"> sinnenreich</w:t>
      </w:r>
    </w:p>
    <w:p w:rsidR="00175A81" w:rsidRDefault="00175A81" w:rsidP="00796BA3">
      <w:pPr>
        <w:outlineLvl w:val="0"/>
        <w:rPr>
          <w:rFonts w:ascii="Arial" w:hAnsi="Arial" w:cs="Arial"/>
          <w:sz w:val="20"/>
          <w:szCs w:val="20"/>
        </w:rPr>
      </w:pPr>
    </w:p>
    <w:p w:rsidR="00175A81" w:rsidRDefault="00175A81" w:rsidP="00796BA3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234"/>
        <w:gridCol w:w="993"/>
        <w:gridCol w:w="743"/>
        <w:gridCol w:w="708"/>
        <w:gridCol w:w="992"/>
        <w:gridCol w:w="709"/>
        <w:gridCol w:w="709"/>
      </w:tblGrid>
      <w:tr w:rsidR="00175A81" w:rsidTr="00880DAA">
        <w:trPr>
          <w:trHeight w:val="397"/>
        </w:trPr>
        <w:tc>
          <w:tcPr>
            <w:tcW w:w="2410" w:type="dxa"/>
            <w:vAlign w:val="center"/>
          </w:tcPr>
          <w:p w:rsidR="00175A81" w:rsidRPr="00880DAA" w:rsidRDefault="00175A81" w:rsidP="00796BA3">
            <w:pPr>
              <w:outlineLvl w:val="0"/>
              <w:rPr>
                <w:rFonts w:ascii="Arial" w:hAnsi="Arial" w:cs="Arial"/>
                <w:b/>
              </w:rPr>
            </w:pPr>
            <w:r w:rsidRPr="00880DA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088" w:type="dxa"/>
            <w:gridSpan w:val="7"/>
            <w:vAlign w:val="center"/>
          </w:tcPr>
          <w:p w:rsidR="00175A81" w:rsidRDefault="00175A81" w:rsidP="00796BA3">
            <w:pPr>
              <w:outlineLvl w:val="0"/>
              <w:rPr>
                <w:rFonts w:ascii="Arial" w:hAnsi="Arial" w:cs="Arial"/>
              </w:rPr>
            </w:pPr>
          </w:p>
        </w:tc>
      </w:tr>
      <w:tr w:rsidR="00175A81" w:rsidTr="00880DAA">
        <w:trPr>
          <w:trHeight w:val="397"/>
        </w:trPr>
        <w:tc>
          <w:tcPr>
            <w:tcW w:w="2410" w:type="dxa"/>
            <w:vAlign w:val="center"/>
          </w:tcPr>
          <w:p w:rsidR="00175A81" w:rsidRPr="00880DAA" w:rsidRDefault="00175A81" w:rsidP="00796BA3">
            <w:pPr>
              <w:outlineLvl w:val="0"/>
              <w:rPr>
                <w:rFonts w:ascii="Arial" w:hAnsi="Arial" w:cs="Arial"/>
                <w:b/>
              </w:rPr>
            </w:pPr>
            <w:r w:rsidRPr="00880DAA"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7088" w:type="dxa"/>
            <w:gridSpan w:val="7"/>
            <w:vAlign w:val="center"/>
          </w:tcPr>
          <w:p w:rsidR="00175A81" w:rsidRDefault="00175A81" w:rsidP="00796BA3">
            <w:pPr>
              <w:outlineLvl w:val="0"/>
              <w:rPr>
                <w:rFonts w:ascii="Arial" w:hAnsi="Arial" w:cs="Arial"/>
              </w:rPr>
            </w:pPr>
          </w:p>
        </w:tc>
      </w:tr>
      <w:tr w:rsidR="00175A81" w:rsidTr="00880DAA">
        <w:trPr>
          <w:trHeight w:val="397"/>
        </w:trPr>
        <w:tc>
          <w:tcPr>
            <w:tcW w:w="2410" w:type="dxa"/>
            <w:vAlign w:val="center"/>
          </w:tcPr>
          <w:p w:rsidR="00175A81" w:rsidRPr="00880DAA" w:rsidRDefault="00175A81" w:rsidP="00796BA3">
            <w:pPr>
              <w:outlineLvl w:val="0"/>
              <w:rPr>
                <w:rFonts w:ascii="Arial" w:hAnsi="Arial" w:cs="Arial"/>
                <w:b/>
              </w:rPr>
            </w:pPr>
            <w:r w:rsidRPr="00880DAA">
              <w:rPr>
                <w:rFonts w:ascii="Arial" w:hAnsi="Arial" w:cs="Arial"/>
                <w:b/>
              </w:rPr>
              <w:t>Tel./E-Mail:</w:t>
            </w:r>
          </w:p>
        </w:tc>
        <w:tc>
          <w:tcPr>
            <w:tcW w:w="7088" w:type="dxa"/>
            <w:gridSpan w:val="7"/>
            <w:vAlign w:val="center"/>
          </w:tcPr>
          <w:p w:rsidR="00175A81" w:rsidRDefault="00175A81" w:rsidP="00796BA3">
            <w:pPr>
              <w:outlineLvl w:val="0"/>
              <w:rPr>
                <w:rFonts w:ascii="Arial" w:hAnsi="Arial" w:cs="Arial"/>
              </w:rPr>
            </w:pPr>
          </w:p>
        </w:tc>
      </w:tr>
      <w:tr w:rsidR="00175A81" w:rsidTr="00880DAA">
        <w:trPr>
          <w:trHeight w:val="397"/>
        </w:trPr>
        <w:tc>
          <w:tcPr>
            <w:tcW w:w="2410" w:type="dxa"/>
            <w:vAlign w:val="center"/>
          </w:tcPr>
          <w:p w:rsidR="00175A81" w:rsidRPr="00880DAA" w:rsidRDefault="00175A81" w:rsidP="00796BA3">
            <w:pPr>
              <w:outlineLvl w:val="0"/>
              <w:rPr>
                <w:rFonts w:ascii="Arial" w:hAnsi="Arial" w:cs="Arial"/>
                <w:b/>
              </w:rPr>
            </w:pPr>
            <w:r w:rsidRPr="00880DAA">
              <w:rPr>
                <w:rFonts w:ascii="Arial" w:hAnsi="Arial" w:cs="Arial"/>
                <w:b/>
              </w:rPr>
              <w:t>Art der Veranstaltung:</w:t>
            </w:r>
          </w:p>
        </w:tc>
        <w:tc>
          <w:tcPr>
            <w:tcW w:w="7088" w:type="dxa"/>
            <w:gridSpan w:val="7"/>
            <w:vAlign w:val="center"/>
          </w:tcPr>
          <w:p w:rsidR="00175A81" w:rsidRDefault="00175A81" w:rsidP="00796BA3">
            <w:pPr>
              <w:outlineLvl w:val="0"/>
              <w:rPr>
                <w:rFonts w:ascii="Arial" w:hAnsi="Arial" w:cs="Arial"/>
              </w:rPr>
            </w:pPr>
          </w:p>
        </w:tc>
      </w:tr>
      <w:tr w:rsidR="00175A81" w:rsidTr="00880DAA">
        <w:trPr>
          <w:trHeight w:val="397"/>
        </w:trPr>
        <w:tc>
          <w:tcPr>
            <w:tcW w:w="2410" w:type="dxa"/>
            <w:vAlign w:val="center"/>
          </w:tcPr>
          <w:p w:rsidR="00175A81" w:rsidRPr="00880DAA" w:rsidRDefault="00175A81" w:rsidP="00796BA3">
            <w:pPr>
              <w:outlineLvl w:val="0"/>
              <w:rPr>
                <w:rFonts w:ascii="Arial" w:hAnsi="Arial" w:cs="Arial"/>
                <w:b/>
              </w:rPr>
            </w:pPr>
            <w:r w:rsidRPr="00880DAA">
              <w:rPr>
                <w:rFonts w:ascii="Arial" w:hAnsi="Arial" w:cs="Arial"/>
                <w:b/>
              </w:rPr>
              <w:t>Vortragende(r):</w:t>
            </w:r>
          </w:p>
        </w:tc>
        <w:tc>
          <w:tcPr>
            <w:tcW w:w="7088" w:type="dxa"/>
            <w:gridSpan w:val="7"/>
            <w:vAlign w:val="center"/>
          </w:tcPr>
          <w:p w:rsidR="00175A81" w:rsidRDefault="00175A81" w:rsidP="00796BA3">
            <w:pPr>
              <w:outlineLvl w:val="0"/>
              <w:rPr>
                <w:rFonts w:ascii="Arial" w:hAnsi="Arial" w:cs="Arial"/>
              </w:rPr>
            </w:pPr>
          </w:p>
        </w:tc>
      </w:tr>
      <w:tr w:rsidR="00175A81" w:rsidTr="00880DAA">
        <w:trPr>
          <w:trHeight w:val="397"/>
        </w:trPr>
        <w:tc>
          <w:tcPr>
            <w:tcW w:w="2410" w:type="dxa"/>
            <w:vAlign w:val="center"/>
          </w:tcPr>
          <w:p w:rsidR="00175A81" w:rsidRPr="00880DAA" w:rsidRDefault="00175A81" w:rsidP="00796BA3">
            <w:pPr>
              <w:outlineLvl w:val="0"/>
              <w:rPr>
                <w:rFonts w:ascii="Arial" w:hAnsi="Arial" w:cs="Arial"/>
                <w:b/>
              </w:rPr>
            </w:pPr>
            <w:r w:rsidRPr="00880DAA">
              <w:rPr>
                <w:rFonts w:ascii="Arial" w:hAnsi="Arial" w:cs="Arial"/>
                <w:b/>
              </w:rPr>
              <w:t>Termin:</w:t>
            </w:r>
          </w:p>
        </w:tc>
        <w:tc>
          <w:tcPr>
            <w:tcW w:w="2234" w:type="dxa"/>
            <w:vAlign w:val="center"/>
          </w:tcPr>
          <w:p w:rsidR="00175A81" w:rsidRDefault="00175A81" w:rsidP="00796BA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175A81" w:rsidRPr="00880DAA" w:rsidRDefault="00175A81" w:rsidP="00796BA3">
            <w:pPr>
              <w:outlineLvl w:val="0"/>
              <w:rPr>
                <w:rFonts w:ascii="Arial" w:hAnsi="Arial" w:cs="Arial"/>
                <w:b/>
              </w:rPr>
            </w:pPr>
            <w:r w:rsidRPr="00880DAA">
              <w:rPr>
                <w:rFonts w:ascii="Arial" w:hAnsi="Arial" w:cs="Arial"/>
                <w:b/>
              </w:rPr>
              <w:t>Beginn:</w:t>
            </w:r>
          </w:p>
        </w:tc>
        <w:tc>
          <w:tcPr>
            <w:tcW w:w="743" w:type="dxa"/>
            <w:tcBorders>
              <w:right w:val="nil"/>
            </w:tcBorders>
            <w:vAlign w:val="center"/>
          </w:tcPr>
          <w:p w:rsidR="00175A81" w:rsidRDefault="00175A81" w:rsidP="00796BA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175A81" w:rsidRPr="00880DAA" w:rsidRDefault="00175A81" w:rsidP="00796BA3">
            <w:pPr>
              <w:outlineLvl w:val="0"/>
              <w:rPr>
                <w:rFonts w:ascii="Arial" w:hAnsi="Arial" w:cs="Arial"/>
              </w:rPr>
            </w:pPr>
            <w:r w:rsidRPr="00880DAA">
              <w:rPr>
                <w:rFonts w:ascii="Arial" w:hAnsi="Arial" w:cs="Arial"/>
              </w:rPr>
              <w:t>Uhr</w:t>
            </w:r>
          </w:p>
        </w:tc>
        <w:tc>
          <w:tcPr>
            <w:tcW w:w="992" w:type="dxa"/>
            <w:vAlign w:val="center"/>
          </w:tcPr>
          <w:p w:rsidR="00175A81" w:rsidRPr="00880DAA" w:rsidRDefault="00175A81" w:rsidP="00796BA3">
            <w:pPr>
              <w:outlineLvl w:val="0"/>
              <w:rPr>
                <w:rFonts w:ascii="Arial" w:hAnsi="Arial" w:cs="Arial"/>
                <w:b/>
              </w:rPr>
            </w:pPr>
            <w:r w:rsidRPr="00880DAA">
              <w:rPr>
                <w:rFonts w:ascii="Arial" w:hAnsi="Arial" w:cs="Arial"/>
                <w:b/>
              </w:rPr>
              <w:t>Ende: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75A81" w:rsidRDefault="00175A81" w:rsidP="00796BA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75A81" w:rsidRDefault="00175A81" w:rsidP="00796BA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</w:t>
            </w:r>
          </w:p>
        </w:tc>
      </w:tr>
      <w:tr w:rsidR="00175A81" w:rsidTr="00EA2E66">
        <w:trPr>
          <w:trHeight w:val="397"/>
        </w:trPr>
        <w:tc>
          <w:tcPr>
            <w:tcW w:w="4644" w:type="dxa"/>
            <w:gridSpan w:val="2"/>
            <w:vAlign w:val="center"/>
          </w:tcPr>
          <w:p w:rsidR="00175A81" w:rsidRPr="00880DAA" w:rsidRDefault="00175A81" w:rsidP="00796BA3">
            <w:pPr>
              <w:outlineLvl w:val="0"/>
              <w:rPr>
                <w:rFonts w:ascii="Arial" w:hAnsi="Arial" w:cs="Arial"/>
                <w:b/>
              </w:rPr>
            </w:pPr>
            <w:r w:rsidRPr="00880DAA">
              <w:rPr>
                <w:rFonts w:ascii="Arial" w:hAnsi="Arial" w:cs="Arial"/>
                <w:b/>
              </w:rPr>
              <w:t>Anzahl der Teilnehmer (inkl. Vortragende):</w:t>
            </w:r>
          </w:p>
        </w:tc>
        <w:tc>
          <w:tcPr>
            <w:tcW w:w="4854" w:type="dxa"/>
            <w:gridSpan w:val="6"/>
            <w:vAlign w:val="center"/>
          </w:tcPr>
          <w:p w:rsidR="00175A81" w:rsidRDefault="00175A81" w:rsidP="00796BA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796BA3" w:rsidRDefault="00796BA3" w:rsidP="00796BA3">
      <w:pPr>
        <w:tabs>
          <w:tab w:val="left" w:pos="1418"/>
        </w:tabs>
      </w:pPr>
    </w:p>
    <w:p w:rsidR="00D87CE7" w:rsidRDefault="00421AB6" w:rsidP="00796BA3">
      <w:pPr>
        <w:tabs>
          <w:tab w:val="left" w:pos="426"/>
          <w:tab w:val="left" w:pos="851"/>
        </w:tabs>
      </w:pPr>
      <w:sdt>
        <w:sdtPr>
          <w:id w:val="-183652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2D9">
            <w:rPr>
              <w:rFonts w:ascii="MS Gothic" w:eastAsia="MS Gothic" w:hAnsi="MS Gothic" w:hint="eastAsia"/>
            </w:rPr>
            <w:t>☐</w:t>
          </w:r>
        </w:sdtContent>
      </w:sdt>
      <w:r w:rsidR="00D87CE7">
        <w:tab/>
      </w:r>
      <w:r w:rsidR="00D87CE7" w:rsidRPr="00EA2E66">
        <w:rPr>
          <w:b/>
        </w:rPr>
        <w:t>Obergeschoß</w:t>
      </w:r>
    </w:p>
    <w:p w:rsidR="00796BA3" w:rsidRDefault="00D87CE7" w:rsidP="00796BA3">
      <w:pPr>
        <w:tabs>
          <w:tab w:val="left" w:pos="426"/>
          <w:tab w:val="left" w:pos="851"/>
        </w:tabs>
      </w:pPr>
      <w:r>
        <w:tab/>
      </w:r>
      <w:sdt>
        <w:sdtPr>
          <w:id w:val="-180862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mit</w:t>
      </w:r>
      <w:r w:rsidR="00796BA3">
        <w:t xml:space="preserve"> zwei Nebenräumen </w:t>
      </w:r>
    </w:p>
    <w:p w:rsidR="00796BA3" w:rsidRDefault="00796BA3" w:rsidP="00796BA3">
      <w:pPr>
        <w:tabs>
          <w:tab w:val="left" w:pos="426"/>
          <w:tab w:val="left" w:pos="851"/>
        </w:tabs>
      </w:pPr>
    </w:p>
    <w:p w:rsidR="00796BA3" w:rsidRPr="00F67CB8" w:rsidRDefault="00796BA3" w:rsidP="00796BA3">
      <w:pPr>
        <w:outlineLvl w:val="0"/>
        <w:rPr>
          <w:rFonts w:ascii="Arial" w:hAnsi="Arial" w:cs="Arial"/>
          <w:sz w:val="20"/>
          <w:szCs w:val="20"/>
        </w:rPr>
      </w:pPr>
      <w:r w:rsidRPr="00F67CB8">
        <w:rPr>
          <w:rFonts w:ascii="Arial" w:hAnsi="Arial" w:cs="Arial"/>
          <w:sz w:val="20"/>
          <w:szCs w:val="20"/>
        </w:rPr>
        <w:t xml:space="preserve">Tagespauschale: </w:t>
      </w:r>
      <w:r w:rsidRPr="00F67CB8">
        <w:rPr>
          <w:rFonts w:ascii="Arial" w:hAnsi="Arial" w:cs="Arial"/>
          <w:b/>
          <w:sz w:val="20"/>
          <w:szCs w:val="20"/>
        </w:rPr>
        <w:t>€ 11</w:t>
      </w:r>
      <w:r w:rsidR="00421AB6">
        <w:rPr>
          <w:rFonts w:ascii="Arial" w:hAnsi="Arial" w:cs="Arial"/>
          <w:b/>
          <w:sz w:val="20"/>
          <w:szCs w:val="20"/>
        </w:rPr>
        <w:t>7</w:t>
      </w:r>
      <w:r w:rsidRPr="00F67CB8">
        <w:rPr>
          <w:rFonts w:ascii="Arial" w:hAnsi="Arial" w:cs="Arial"/>
          <w:b/>
          <w:sz w:val="20"/>
          <w:szCs w:val="20"/>
        </w:rPr>
        <w:t>,</w:t>
      </w:r>
      <w:r w:rsidR="00421AB6">
        <w:rPr>
          <w:rFonts w:ascii="Arial" w:hAnsi="Arial" w:cs="Arial"/>
          <w:b/>
          <w:sz w:val="20"/>
          <w:szCs w:val="20"/>
        </w:rPr>
        <w:t>7</w:t>
      </w:r>
      <w:r w:rsidRPr="00F67CB8">
        <w:rPr>
          <w:rFonts w:ascii="Arial" w:hAnsi="Arial" w:cs="Arial"/>
          <w:b/>
          <w:sz w:val="20"/>
          <w:szCs w:val="20"/>
        </w:rPr>
        <w:t xml:space="preserve">0 </w:t>
      </w:r>
      <w:r w:rsidRPr="00F67CB8">
        <w:rPr>
          <w:rFonts w:ascii="Arial" w:hAnsi="Arial" w:cs="Arial"/>
          <w:sz w:val="20"/>
          <w:szCs w:val="20"/>
        </w:rPr>
        <w:t xml:space="preserve">inkl. 20 % </w:t>
      </w:r>
      <w:proofErr w:type="spellStart"/>
      <w:r w:rsidRPr="00F67CB8">
        <w:rPr>
          <w:rFonts w:ascii="Arial" w:hAnsi="Arial" w:cs="Arial"/>
          <w:sz w:val="20"/>
          <w:szCs w:val="20"/>
        </w:rPr>
        <w:t>Ust</w:t>
      </w:r>
      <w:proofErr w:type="spellEnd"/>
      <w:r w:rsidRPr="00F67CB8">
        <w:rPr>
          <w:rFonts w:ascii="Arial" w:hAnsi="Arial" w:cs="Arial"/>
          <w:sz w:val="20"/>
          <w:szCs w:val="20"/>
        </w:rPr>
        <w:t xml:space="preserve">. pro Geschoß             </w:t>
      </w:r>
    </w:p>
    <w:p w:rsidR="00796BA3" w:rsidRPr="00F67CB8" w:rsidRDefault="00796BA3" w:rsidP="00796BA3">
      <w:pPr>
        <w:rPr>
          <w:rFonts w:ascii="Arial" w:hAnsi="Arial" w:cs="Arial"/>
          <w:sz w:val="20"/>
          <w:szCs w:val="20"/>
        </w:rPr>
      </w:pPr>
      <w:r w:rsidRPr="00F67CB8">
        <w:rPr>
          <w:rFonts w:ascii="Arial" w:hAnsi="Arial" w:cs="Arial"/>
          <w:sz w:val="20"/>
          <w:szCs w:val="20"/>
        </w:rPr>
        <w:t xml:space="preserve">Veranstaltung bis zu 3 Std.: </w:t>
      </w:r>
      <w:r w:rsidRPr="00F67CB8">
        <w:rPr>
          <w:rFonts w:ascii="Arial" w:hAnsi="Arial" w:cs="Arial"/>
          <w:b/>
          <w:sz w:val="20"/>
          <w:szCs w:val="20"/>
        </w:rPr>
        <w:t xml:space="preserve">€ </w:t>
      </w:r>
      <w:r w:rsidR="00421AB6">
        <w:rPr>
          <w:rFonts w:ascii="Arial" w:hAnsi="Arial" w:cs="Arial"/>
          <w:b/>
          <w:sz w:val="20"/>
          <w:szCs w:val="20"/>
        </w:rPr>
        <w:t>80,50</w:t>
      </w:r>
      <w:r w:rsidRPr="00F67CB8">
        <w:rPr>
          <w:rFonts w:ascii="Arial" w:hAnsi="Arial" w:cs="Arial"/>
          <w:b/>
          <w:sz w:val="20"/>
          <w:szCs w:val="20"/>
        </w:rPr>
        <w:t xml:space="preserve"> </w:t>
      </w:r>
      <w:r w:rsidRPr="00F67CB8">
        <w:rPr>
          <w:rFonts w:ascii="Arial" w:hAnsi="Arial" w:cs="Arial"/>
          <w:sz w:val="20"/>
          <w:szCs w:val="20"/>
        </w:rPr>
        <w:t xml:space="preserve">inkl. 20 % </w:t>
      </w:r>
      <w:proofErr w:type="spellStart"/>
      <w:r w:rsidRPr="00F67CB8">
        <w:rPr>
          <w:rFonts w:ascii="Arial" w:hAnsi="Arial" w:cs="Arial"/>
          <w:sz w:val="20"/>
          <w:szCs w:val="20"/>
        </w:rPr>
        <w:t>Ust</w:t>
      </w:r>
      <w:proofErr w:type="spellEnd"/>
      <w:r w:rsidRPr="00F67CB8">
        <w:rPr>
          <w:rFonts w:ascii="Arial" w:hAnsi="Arial" w:cs="Arial"/>
          <w:sz w:val="20"/>
          <w:szCs w:val="20"/>
        </w:rPr>
        <w:t xml:space="preserve">. </w:t>
      </w:r>
      <w:r w:rsidRPr="00F67CB8">
        <w:rPr>
          <w:rFonts w:ascii="Arial" w:hAnsi="Arial" w:cs="Arial"/>
          <w:sz w:val="20"/>
          <w:szCs w:val="20"/>
        </w:rPr>
        <w:br/>
        <w:t xml:space="preserve">Veranstaltung unter 3 Stunden pro angefangene Stunde </w:t>
      </w:r>
      <w:r w:rsidRPr="00F67CB8">
        <w:rPr>
          <w:rFonts w:ascii="Arial" w:hAnsi="Arial" w:cs="Arial"/>
          <w:b/>
          <w:sz w:val="20"/>
          <w:szCs w:val="20"/>
        </w:rPr>
        <w:t>€ 25,</w:t>
      </w:r>
      <w:r w:rsidR="00421AB6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Pr="00F67CB8">
        <w:rPr>
          <w:rFonts w:ascii="Arial" w:hAnsi="Arial" w:cs="Arial"/>
          <w:b/>
          <w:sz w:val="20"/>
          <w:szCs w:val="20"/>
        </w:rPr>
        <w:t xml:space="preserve">0 </w:t>
      </w:r>
      <w:r w:rsidRPr="00F67CB8">
        <w:rPr>
          <w:rFonts w:ascii="Arial" w:hAnsi="Arial" w:cs="Arial"/>
          <w:sz w:val="20"/>
          <w:szCs w:val="20"/>
        </w:rPr>
        <w:t xml:space="preserve">inkl. 20 % </w:t>
      </w:r>
      <w:proofErr w:type="spellStart"/>
      <w:r w:rsidRPr="00F67CB8">
        <w:rPr>
          <w:rFonts w:ascii="Arial" w:hAnsi="Arial" w:cs="Arial"/>
          <w:sz w:val="20"/>
          <w:szCs w:val="20"/>
        </w:rPr>
        <w:t>Ust</w:t>
      </w:r>
      <w:proofErr w:type="spellEnd"/>
      <w:r w:rsidRPr="00F67CB8">
        <w:rPr>
          <w:rFonts w:ascii="Arial" w:hAnsi="Arial" w:cs="Arial"/>
          <w:sz w:val="20"/>
          <w:szCs w:val="20"/>
        </w:rPr>
        <w:t>.</w:t>
      </w:r>
    </w:p>
    <w:p w:rsidR="00796BA3" w:rsidRPr="00F67CB8" w:rsidRDefault="00796BA3" w:rsidP="00796BA3">
      <w:pPr>
        <w:rPr>
          <w:rFonts w:ascii="Arial" w:hAnsi="Arial" w:cs="Arial"/>
          <w:sz w:val="20"/>
          <w:szCs w:val="20"/>
        </w:rPr>
      </w:pPr>
      <w:r w:rsidRPr="00F67CB8">
        <w:rPr>
          <w:rFonts w:ascii="Arial" w:hAnsi="Arial" w:cs="Arial"/>
          <w:sz w:val="20"/>
          <w:szCs w:val="20"/>
        </w:rPr>
        <w:t>Zusatzleistungen (Sonderreinigung usf.) werden nach Aufwand verrechnet!</w:t>
      </w:r>
    </w:p>
    <w:p w:rsidR="00796BA3" w:rsidRDefault="00796BA3" w:rsidP="00796BA3">
      <w:pPr>
        <w:tabs>
          <w:tab w:val="left" w:pos="426"/>
          <w:tab w:val="left" w:pos="851"/>
        </w:tabs>
      </w:pPr>
    </w:p>
    <w:p w:rsidR="00017B9E" w:rsidRPr="00017B9E" w:rsidRDefault="00017B9E" w:rsidP="00796BA3">
      <w:pPr>
        <w:tabs>
          <w:tab w:val="left" w:pos="426"/>
          <w:tab w:val="left" w:pos="851"/>
        </w:tabs>
        <w:rPr>
          <w:b/>
        </w:rPr>
      </w:pPr>
      <w:r w:rsidRPr="00017B9E">
        <w:rPr>
          <w:b/>
        </w:rPr>
        <w:t>Technische Ausstattung:</w:t>
      </w:r>
    </w:p>
    <w:p w:rsidR="0048024A" w:rsidRDefault="00421AB6" w:rsidP="0048024A">
      <w:pPr>
        <w:tabs>
          <w:tab w:val="left" w:pos="426"/>
          <w:tab w:val="left" w:pos="851"/>
          <w:tab w:val="left" w:pos="1701"/>
          <w:tab w:val="left" w:pos="2268"/>
        </w:tabs>
      </w:pPr>
      <w:sdt>
        <w:sdtPr>
          <w:id w:val="-185487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471">
            <w:rPr>
              <w:rFonts w:ascii="MS Gothic" w:eastAsia="MS Gothic" w:hAnsi="MS Gothic" w:hint="eastAsia"/>
            </w:rPr>
            <w:t>☐</w:t>
          </w:r>
        </w:sdtContent>
      </w:sdt>
      <w:r w:rsidR="00D87CE7">
        <w:t xml:space="preserve">  </w:t>
      </w:r>
      <w:r w:rsidR="00017B9E">
        <w:tab/>
      </w:r>
      <w:r w:rsidR="00A834B5">
        <w:t>Pinnwände</w:t>
      </w:r>
      <w:r w:rsidR="00017B9E">
        <w:tab/>
      </w:r>
      <w:r w:rsidR="00017B9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17B9E">
        <w:instrText xml:space="preserve"> FORMTEXT </w:instrText>
      </w:r>
      <w:r w:rsidR="00017B9E">
        <w:fldChar w:fldCharType="separate"/>
      </w:r>
      <w:r w:rsidR="00017B9E">
        <w:rPr>
          <w:noProof/>
        </w:rPr>
        <w:t> </w:t>
      </w:r>
      <w:r w:rsidR="00017B9E">
        <w:rPr>
          <w:noProof/>
        </w:rPr>
        <w:t> </w:t>
      </w:r>
      <w:r w:rsidR="00017B9E">
        <w:rPr>
          <w:noProof/>
        </w:rPr>
        <w:t> </w:t>
      </w:r>
      <w:r w:rsidR="00017B9E">
        <w:rPr>
          <w:noProof/>
        </w:rPr>
        <w:t> </w:t>
      </w:r>
      <w:r w:rsidR="00017B9E">
        <w:rPr>
          <w:noProof/>
        </w:rPr>
        <w:t> </w:t>
      </w:r>
      <w:r w:rsidR="00017B9E">
        <w:fldChar w:fldCharType="end"/>
      </w:r>
      <w:bookmarkEnd w:id="1"/>
      <w:r w:rsidR="00DC5471">
        <w:t xml:space="preserve"> </w:t>
      </w:r>
      <w:r w:rsidR="0048024A">
        <w:t>Stück</w:t>
      </w:r>
      <w:r w:rsidR="0048024A">
        <w:tab/>
      </w:r>
    </w:p>
    <w:p w:rsidR="00017B9E" w:rsidRDefault="00421AB6" w:rsidP="00017B9E">
      <w:pPr>
        <w:tabs>
          <w:tab w:val="left" w:pos="426"/>
          <w:tab w:val="left" w:pos="851"/>
          <w:tab w:val="left" w:pos="1701"/>
          <w:tab w:val="left" w:pos="2268"/>
        </w:tabs>
      </w:pPr>
      <w:sdt>
        <w:sdtPr>
          <w:id w:val="-159222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471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 </w:t>
      </w:r>
      <w:r w:rsidR="00017B9E">
        <w:tab/>
        <w:t>Flipchart</w:t>
      </w:r>
      <w:r w:rsidR="00017B9E">
        <w:tab/>
      </w:r>
      <w:r w:rsidR="00017B9E" w:rsidRPr="00DC547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7B9E" w:rsidRPr="00DC5471">
        <w:rPr>
          <w:b/>
        </w:rPr>
        <w:instrText xml:space="preserve"> FORMTEXT </w:instrText>
      </w:r>
      <w:r w:rsidR="00017B9E" w:rsidRPr="00DC5471">
        <w:rPr>
          <w:b/>
        </w:rPr>
      </w:r>
      <w:r w:rsidR="00017B9E" w:rsidRPr="00DC5471">
        <w:rPr>
          <w:b/>
        </w:rPr>
        <w:fldChar w:fldCharType="separate"/>
      </w:r>
      <w:r w:rsidR="00017B9E" w:rsidRPr="00DC5471">
        <w:rPr>
          <w:b/>
          <w:noProof/>
        </w:rPr>
        <w:t> </w:t>
      </w:r>
      <w:r w:rsidR="00017B9E" w:rsidRPr="00DC5471">
        <w:rPr>
          <w:b/>
          <w:noProof/>
        </w:rPr>
        <w:t> </w:t>
      </w:r>
      <w:r w:rsidR="00017B9E" w:rsidRPr="00DC5471">
        <w:rPr>
          <w:b/>
          <w:noProof/>
        </w:rPr>
        <w:t> </w:t>
      </w:r>
      <w:r w:rsidR="00017B9E" w:rsidRPr="00DC5471">
        <w:rPr>
          <w:b/>
          <w:noProof/>
        </w:rPr>
        <w:t> </w:t>
      </w:r>
      <w:r w:rsidR="00017B9E" w:rsidRPr="00DC5471">
        <w:rPr>
          <w:b/>
          <w:noProof/>
        </w:rPr>
        <w:t> </w:t>
      </w:r>
      <w:r w:rsidR="00017B9E" w:rsidRPr="00DC5471">
        <w:rPr>
          <w:b/>
        </w:rPr>
        <w:fldChar w:fldCharType="end"/>
      </w:r>
      <w:r w:rsidR="00DC5471">
        <w:t xml:space="preserve"> </w:t>
      </w:r>
      <w:r w:rsidR="00017B9E">
        <w:t>Stück</w:t>
      </w:r>
      <w:r w:rsidR="00017B9E">
        <w:tab/>
      </w:r>
    </w:p>
    <w:p w:rsidR="00017B9E" w:rsidRDefault="00421AB6" w:rsidP="0048024A">
      <w:pPr>
        <w:tabs>
          <w:tab w:val="left" w:pos="426"/>
          <w:tab w:val="left" w:pos="851"/>
          <w:tab w:val="left" w:pos="1701"/>
          <w:tab w:val="left" w:pos="2268"/>
        </w:tabs>
      </w:pPr>
      <w:sdt>
        <w:sdtPr>
          <w:id w:val="-37608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9E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</w:t>
      </w:r>
      <w:r w:rsidR="00017B9E">
        <w:tab/>
      </w:r>
      <w:proofErr w:type="spellStart"/>
      <w:r w:rsidR="00017B9E">
        <w:t>Videobeamer</w:t>
      </w:r>
      <w:proofErr w:type="spellEnd"/>
    </w:p>
    <w:p w:rsidR="0048024A" w:rsidRDefault="0048024A" w:rsidP="0048024A">
      <w:pPr>
        <w:tabs>
          <w:tab w:val="left" w:pos="426"/>
          <w:tab w:val="left" w:pos="851"/>
          <w:tab w:val="left" w:pos="1701"/>
          <w:tab w:val="left" w:pos="2268"/>
        </w:tabs>
      </w:pPr>
    </w:p>
    <w:p w:rsidR="00017B9E" w:rsidRPr="00017B9E" w:rsidRDefault="00017B9E" w:rsidP="0048024A">
      <w:pPr>
        <w:tabs>
          <w:tab w:val="left" w:pos="426"/>
          <w:tab w:val="left" w:pos="851"/>
          <w:tab w:val="left" w:pos="1701"/>
          <w:tab w:val="left" w:pos="2268"/>
        </w:tabs>
        <w:rPr>
          <w:b/>
        </w:rPr>
      </w:pPr>
      <w:r w:rsidRPr="00017B9E">
        <w:rPr>
          <w:b/>
        </w:rPr>
        <w:t>Bestuhlung:</w:t>
      </w:r>
    </w:p>
    <w:p w:rsidR="00017B9E" w:rsidRDefault="00421AB6" w:rsidP="0048024A">
      <w:pPr>
        <w:tabs>
          <w:tab w:val="left" w:pos="426"/>
          <w:tab w:val="left" w:pos="851"/>
          <w:tab w:val="left" w:pos="1701"/>
          <w:tab w:val="left" w:pos="2268"/>
        </w:tabs>
      </w:pPr>
      <w:sdt>
        <w:sdtPr>
          <w:id w:val="-10639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471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 </w:t>
      </w:r>
      <w:r w:rsidR="00017B9E">
        <w:tab/>
        <w:t>U-Form</w:t>
      </w:r>
    </w:p>
    <w:p w:rsidR="00017B9E" w:rsidRDefault="00421AB6" w:rsidP="0048024A">
      <w:pPr>
        <w:tabs>
          <w:tab w:val="left" w:pos="426"/>
          <w:tab w:val="left" w:pos="851"/>
          <w:tab w:val="left" w:pos="1701"/>
          <w:tab w:val="left" w:pos="2268"/>
        </w:tabs>
      </w:pPr>
      <w:sdt>
        <w:sdtPr>
          <w:id w:val="6215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9E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 </w:t>
      </w:r>
      <w:r w:rsidR="00017B9E">
        <w:tab/>
        <w:t>Tafel</w:t>
      </w:r>
    </w:p>
    <w:p w:rsidR="00017B9E" w:rsidRDefault="00421AB6" w:rsidP="0048024A">
      <w:pPr>
        <w:tabs>
          <w:tab w:val="left" w:pos="426"/>
          <w:tab w:val="left" w:pos="851"/>
          <w:tab w:val="left" w:pos="1701"/>
          <w:tab w:val="left" w:pos="2268"/>
        </w:tabs>
      </w:pPr>
      <w:sdt>
        <w:sdtPr>
          <w:id w:val="1982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9E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 </w:t>
      </w:r>
      <w:r w:rsidR="00017B9E">
        <w:tab/>
        <w:t>Kinobestuhlung (ohne Tische)</w:t>
      </w:r>
    </w:p>
    <w:p w:rsidR="00DC5471" w:rsidRDefault="00421AB6" w:rsidP="0048024A">
      <w:pPr>
        <w:tabs>
          <w:tab w:val="left" w:pos="426"/>
          <w:tab w:val="left" w:pos="851"/>
          <w:tab w:val="left" w:pos="1701"/>
          <w:tab w:val="left" w:pos="2268"/>
        </w:tabs>
      </w:pPr>
      <w:sdt>
        <w:sdtPr>
          <w:id w:val="-13347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9E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 </w:t>
      </w:r>
      <w:r w:rsidR="00017B9E">
        <w:tab/>
        <w:t>Sesselkreis</w:t>
      </w:r>
    </w:p>
    <w:p w:rsidR="00017B9E" w:rsidRDefault="00017B9E" w:rsidP="0048024A">
      <w:pPr>
        <w:tabs>
          <w:tab w:val="left" w:pos="426"/>
          <w:tab w:val="left" w:pos="851"/>
          <w:tab w:val="left" w:pos="1701"/>
          <w:tab w:val="left" w:pos="2268"/>
        </w:tabs>
      </w:pPr>
    </w:p>
    <w:p w:rsidR="00017B9E" w:rsidRPr="00017B9E" w:rsidRDefault="00017B9E" w:rsidP="0048024A">
      <w:pPr>
        <w:tabs>
          <w:tab w:val="left" w:pos="426"/>
          <w:tab w:val="left" w:pos="851"/>
          <w:tab w:val="left" w:pos="1701"/>
          <w:tab w:val="left" w:pos="2268"/>
        </w:tabs>
        <w:rPr>
          <w:b/>
        </w:rPr>
      </w:pPr>
      <w:r w:rsidRPr="00017B9E">
        <w:rPr>
          <w:b/>
        </w:rPr>
        <w:t>Pausenverpflegung:</w:t>
      </w:r>
    </w:p>
    <w:p w:rsidR="00017B9E" w:rsidRDefault="00421AB6" w:rsidP="00017B9E">
      <w:pPr>
        <w:tabs>
          <w:tab w:val="left" w:pos="426"/>
          <w:tab w:val="left" w:pos="851"/>
          <w:tab w:val="left" w:pos="1701"/>
          <w:tab w:val="left" w:pos="2268"/>
          <w:tab w:val="left" w:pos="6237"/>
        </w:tabs>
        <w:rPr>
          <w:rFonts w:ascii="Arial" w:hAnsi="Arial" w:cs="Arial"/>
          <w:sz w:val="20"/>
          <w:szCs w:val="20"/>
        </w:rPr>
      </w:pPr>
      <w:sdt>
        <w:sdtPr>
          <w:id w:val="-55948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9E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 </w:t>
      </w:r>
      <w:r w:rsidR="00017B9E">
        <w:tab/>
      </w:r>
      <w:r w:rsidR="00017B9E" w:rsidRPr="00F67CB8">
        <w:rPr>
          <w:rFonts w:ascii="Arial" w:hAnsi="Arial" w:cs="Arial"/>
          <w:sz w:val="20"/>
          <w:szCs w:val="20"/>
        </w:rPr>
        <w:t>Mineralwasser, alkoholfreie Seminargetränke, Kaffee</w:t>
      </w:r>
    </w:p>
    <w:p w:rsidR="00017B9E" w:rsidRDefault="00017B9E" w:rsidP="00017B9E">
      <w:pPr>
        <w:tabs>
          <w:tab w:val="left" w:pos="426"/>
          <w:tab w:val="left" w:pos="851"/>
          <w:tab w:val="left" w:pos="1701"/>
          <w:tab w:val="left" w:pos="2268"/>
          <w:tab w:val="left" w:pos="623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67CB8">
        <w:rPr>
          <w:rFonts w:ascii="Arial" w:hAnsi="Arial" w:cs="Arial"/>
          <w:sz w:val="20"/>
          <w:szCs w:val="20"/>
        </w:rPr>
        <w:t>bei Veranstaltung bis 3 Std. Veranstaltungszeit</w:t>
      </w:r>
      <w:r>
        <w:rPr>
          <w:rFonts w:ascii="Arial" w:hAnsi="Arial" w:cs="Arial"/>
          <w:sz w:val="20"/>
          <w:szCs w:val="20"/>
        </w:rPr>
        <w:tab/>
      </w:r>
      <w:r w:rsidRPr="00F67CB8">
        <w:rPr>
          <w:rFonts w:ascii="Arial" w:hAnsi="Arial" w:cs="Arial"/>
          <w:b/>
          <w:bCs/>
          <w:sz w:val="20"/>
          <w:szCs w:val="20"/>
        </w:rPr>
        <w:t xml:space="preserve">€ 3,50 inkl. </w:t>
      </w:r>
      <w:proofErr w:type="spellStart"/>
      <w:r w:rsidRPr="00F67CB8">
        <w:rPr>
          <w:rFonts w:ascii="Arial" w:hAnsi="Arial" w:cs="Arial"/>
          <w:b/>
          <w:bCs/>
          <w:sz w:val="20"/>
          <w:szCs w:val="20"/>
        </w:rPr>
        <w:t>Ust</w:t>
      </w:r>
      <w:proofErr w:type="spellEnd"/>
      <w:r w:rsidRPr="00F67CB8">
        <w:rPr>
          <w:rFonts w:ascii="Arial" w:hAnsi="Arial" w:cs="Arial"/>
          <w:b/>
          <w:bCs/>
          <w:sz w:val="20"/>
          <w:szCs w:val="20"/>
        </w:rPr>
        <w:t>. pro Person</w:t>
      </w:r>
    </w:p>
    <w:p w:rsidR="00017B9E" w:rsidRDefault="00421AB6" w:rsidP="00017B9E">
      <w:pPr>
        <w:tabs>
          <w:tab w:val="left" w:pos="426"/>
          <w:tab w:val="left" w:pos="851"/>
          <w:tab w:val="left" w:pos="1701"/>
          <w:tab w:val="left" w:pos="2268"/>
          <w:tab w:val="left" w:pos="6237"/>
        </w:tabs>
        <w:rPr>
          <w:rFonts w:ascii="Arial" w:hAnsi="Arial" w:cs="Arial"/>
          <w:sz w:val="20"/>
          <w:szCs w:val="20"/>
        </w:rPr>
      </w:pPr>
      <w:sdt>
        <w:sdtPr>
          <w:id w:val="181954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9E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 </w:t>
      </w:r>
      <w:r w:rsidR="00017B9E">
        <w:tab/>
      </w:r>
      <w:r w:rsidR="00017B9E" w:rsidRPr="00F67CB8">
        <w:rPr>
          <w:rFonts w:ascii="Arial" w:hAnsi="Arial" w:cs="Arial"/>
          <w:sz w:val="20"/>
          <w:szCs w:val="20"/>
        </w:rPr>
        <w:t>Mineralwasser, alkoholfreie Seminargetränke, Kaffee</w:t>
      </w:r>
    </w:p>
    <w:p w:rsidR="00017B9E" w:rsidRDefault="00017B9E" w:rsidP="00017B9E">
      <w:pPr>
        <w:tabs>
          <w:tab w:val="left" w:pos="426"/>
          <w:tab w:val="left" w:pos="851"/>
          <w:tab w:val="left" w:pos="1701"/>
          <w:tab w:val="left" w:pos="2268"/>
          <w:tab w:val="left" w:pos="623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67CB8">
        <w:rPr>
          <w:rFonts w:ascii="Arial" w:hAnsi="Arial" w:cs="Arial"/>
          <w:sz w:val="20"/>
          <w:szCs w:val="20"/>
        </w:rPr>
        <w:t>bei Tagesveranstaltung</w:t>
      </w:r>
      <w:r>
        <w:rPr>
          <w:rFonts w:ascii="Arial" w:hAnsi="Arial" w:cs="Arial"/>
          <w:sz w:val="20"/>
          <w:szCs w:val="20"/>
        </w:rPr>
        <w:tab/>
      </w:r>
      <w:r w:rsidRPr="00F67CB8">
        <w:rPr>
          <w:rFonts w:ascii="Arial" w:hAnsi="Arial" w:cs="Arial"/>
          <w:b/>
          <w:bCs/>
          <w:sz w:val="20"/>
          <w:szCs w:val="20"/>
        </w:rPr>
        <w:t xml:space="preserve">€ 7,00 inkl. </w:t>
      </w:r>
      <w:proofErr w:type="spellStart"/>
      <w:r w:rsidRPr="00F67CB8">
        <w:rPr>
          <w:rFonts w:ascii="Arial" w:hAnsi="Arial" w:cs="Arial"/>
          <w:b/>
          <w:bCs/>
          <w:sz w:val="20"/>
          <w:szCs w:val="20"/>
        </w:rPr>
        <w:t>Ust</w:t>
      </w:r>
      <w:proofErr w:type="spellEnd"/>
      <w:r w:rsidRPr="00F67CB8">
        <w:rPr>
          <w:rFonts w:ascii="Arial" w:hAnsi="Arial" w:cs="Arial"/>
          <w:b/>
          <w:bCs/>
          <w:sz w:val="20"/>
          <w:szCs w:val="20"/>
        </w:rPr>
        <w:t>. pro Person</w:t>
      </w:r>
    </w:p>
    <w:p w:rsidR="00017B9E" w:rsidRDefault="00421AB6" w:rsidP="00017B9E">
      <w:pPr>
        <w:tabs>
          <w:tab w:val="left" w:pos="426"/>
          <w:tab w:val="left" w:pos="851"/>
          <w:tab w:val="left" w:pos="1701"/>
          <w:tab w:val="left" w:pos="2268"/>
          <w:tab w:val="left" w:pos="6237"/>
        </w:tabs>
        <w:rPr>
          <w:rFonts w:ascii="Arial" w:hAnsi="Arial" w:cs="Arial"/>
          <w:sz w:val="20"/>
          <w:szCs w:val="20"/>
        </w:rPr>
      </w:pPr>
      <w:sdt>
        <w:sdtPr>
          <w:id w:val="154517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9E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 </w:t>
      </w:r>
      <w:r w:rsidR="00017B9E">
        <w:tab/>
      </w:r>
      <w:r w:rsidR="00017B9E" w:rsidRPr="00F67CB8">
        <w:rPr>
          <w:rFonts w:ascii="Arial" w:hAnsi="Arial" w:cs="Arial"/>
          <w:sz w:val="20"/>
          <w:szCs w:val="20"/>
        </w:rPr>
        <w:t>1 Stück Pausenbrot</w:t>
      </w:r>
      <w:r w:rsidR="00017B9E">
        <w:rPr>
          <w:rFonts w:ascii="Arial" w:hAnsi="Arial" w:cs="Arial"/>
          <w:sz w:val="20"/>
          <w:szCs w:val="20"/>
        </w:rPr>
        <w:tab/>
      </w:r>
      <w:r w:rsidR="00017B9E">
        <w:rPr>
          <w:rFonts w:ascii="Arial" w:hAnsi="Arial" w:cs="Arial"/>
          <w:sz w:val="20"/>
          <w:szCs w:val="20"/>
        </w:rPr>
        <w:tab/>
      </w:r>
      <w:r w:rsidR="00017B9E" w:rsidRPr="00F67CB8">
        <w:rPr>
          <w:rFonts w:ascii="Arial" w:hAnsi="Arial" w:cs="Arial"/>
          <w:b/>
          <w:bCs/>
          <w:sz w:val="20"/>
          <w:szCs w:val="20"/>
        </w:rPr>
        <w:t xml:space="preserve">€ 3,00 inkl. </w:t>
      </w:r>
      <w:proofErr w:type="spellStart"/>
      <w:r w:rsidR="00017B9E" w:rsidRPr="00F67CB8">
        <w:rPr>
          <w:rFonts w:ascii="Arial" w:hAnsi="Arial" w:cs="Arial"/>
          <w:b/>
          <w:bCs/>
          <w:sz w:val="20"/>
          <w:szCs w:val="20"/>
        </w:rPr>
        <w:t>Ust</w:t>
      </w:r>
      <w:proofErr w:type="spellEnd"/>
      <w:r w:rsidR="00017B9E" w:rsidRPr="00F67CB8">
        <w:rPr>
          <w:rFonts w:ascii="Arial" w:hAnsi="Arial" w:cs="Arial"/>
          <w:b/>
          <w:bCs/>
          <w:sz w:val="20"/>
          <w:szCs w:val="20"/>
        </w:rPr>
        <w:t>. pro Person</w:t>
      </w:r>
    </w:p>
    <w:p w:rsidR="00017B9E" w:rsidRDefault="00421AB6" w:rsidP="00017B9E">
      <w:pPr>
        <w:tabs>
          <w:tab w:val="left" w:pos="426"/>
          <w:tab w:val="left" w:pos="851"/>
          <w:tab w:val="left" w:pos="1701"/>
          <w:tab w:val="left" w:pos="2268"/>
          <w:tab w:val="left" w:pos="6237"/>
        </w:tabs>
        <w:rPr>
          <w:rFonts w:ascii="Arial" w:hAnsi="Arial" w:cs="Arial"/>
          <w:b/>
          <w:bCs/>
          <w:sz w:val="20"/>
          <w:szCs w:val="20"/>
        </w:rPr>
      </w:pPr>
      <w:sdt>
        <w:sdtPr>
          <w:id w:val="192498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9E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 </w:t>
      </w:r>
      <w:r w:rsidR="00017B9E">
        <w:tab/>
      </w:r>
      <w:r w:rsidR="00017B9E" w:rsidRPr="00F67CB8">
        <w:rPr>
          <w:rFonts w:ascii="Arial" w:hAnsi="Arial" w:cs="Arial"/>
          <w:sz w:val="20"/>
          <w:szCs w:val="20"/>
        </w:rPr>
        <w:t xml:space="preserve">1 Stück </w:t>
      </w:r>
      <w:r w:rsidR="00017B9E">
        <w:rPr>
          <w:rFonts w:ascii="Arial" w:hAnsi="Arial" w:cs="Arial"/>
          <w:sz w:val="20"/>
          <w:szCs w:val="20"/>
        </w:rPr>
        <w:t>Obst</w:t>
      </w:r>
      <w:r w:rsidR="00017B9E">
        <w:rPr>
          <w:rFonts w:ascii="Arial" w:hAnsi="Arial" w:cs="Arial"/>
          <w:sz w:val="20"/>
          <w:szCs w:val="20"/>
        </w:rPr>
        <w:tab/>
      </w:r>
      <w:r w:rsidR="00017B9E">
        <w:rPr>
          <w:rFonts w:ascii="Arial" w:hAnsi="Arial" w:cs="Arial"/>
          <w:sz w:val="20"/>
          <w:szCs w:val="20"/>
        </w:rPr>
        <w:tab/>
      </w:r>
      <w:r w:rsidR="00017B9E">
        <w:rPr>
          <w:rFonts w:ascii="Arial" w:hAnsi="Arial" w:cs="Arial"/>
          <w:sz w:val="20"/>
          <w:szCs w:val="20"/>
        </w:rPr>
        <w:tab/>
      </w:r>
      <w:r w:rsidR="00017B9E" w:rsidRPr="00F67CB8">
        <w:rPr>
          <w:rFonts w:ascii="Arial" w:hAnsi="Arial" w:cs="Arial"/>
          <w:b/>
          <w:bCs/>
          <w:sz w:val="20"/>
          <w:szCs w:val="20"/>
        </w:rPr>
        <w:t xml:space="preserve">€ </w:t>
      </w:r>
      <w:r w:rsidR="00017B9E">
        <w:rPr>
          <w:rFonts w:ascii="Arial" w:hAnsi="Arial" w:cs="Arial"/>
          <w:b/>
          <w:bCs/>
          <w:sz w:val="20"/>
          <w:szCs w:val="20"/>
        </w:rPr>
        <w:t>0,50</w:t>
      </w:r>
      <w:r w:rsidR="00017B9E" w:rsidRPr="00F67CB8">
        <w:rPr>
          <w:rFonts w:ascii="Arial" w:hAnsi="Arial" w:cs="Arial"/>
          <w:b/>
          <w:bCs/>
          <w:sz w:val="20"/>
          <w:szCs w:val="20"/>
        </w:rPr>
        <w:t xml:space="preserve"> inkl. </w:t>
      </w:r>
      <w:proofErr w:type="spellStart"/>
      <w:r w:rsidR="00017B9E" w:rsidRPr="00F67CB8">
        <w:rPr>
          <w:rFonts w:ascii="Arial" w:hAnsi="Arial" w:cs="Arial"/>
          <w:b/>
          <w:bCs/>
          <w:sz w:val="20"/>
          <w:szCs w:val="20"/>
        </w:rPr>
        <w:t>Ust</w:t>
      </w:r>
      <w:proofErr w:type="spellEnd"/>
      <w:r w:rsidR="00017B9E" w:rsidRPr="00F67CB8">
        <w:rPr>
          <w:rFonts w:ascii="Arial" w:hAnsi="Arial" w:cs="Arial"/>
          <w:b/>
          <w:bCs/>
          <w:sz w:val="20"/>
          <w:szCs w:val="20"/>
        </w:rPr>
        <w:t>. pro Person</w:t>
      </w:r>
    </w:p>
    <w:p w:rsidR="00017B9E" w:rsidRPr="00017B9E" w:rsidRDefault="00421AB6" w:rsidP="00017B9E">
      <w:pPr>
        <w:tabs>
          <w:tab w:val="left" w:pos="426"/>
          <w:tab w:val="left" w:pos="851"/>
          <w:tab w:val="left" w:pos="1701"/>
          <w:tab w:val="left" w:pos="2268"/>
          <w:tab w:val="left" w:pos="6237"/>
        </w:tabs>
        <w:rPr>
          <w:rFonts w:ascii="Arial" w:hAnsi="Arial" w:cs="Arial"/>
          <w:b/>
          <w:bCs/>
          <w:sz w:val="20"/>
          <w:szCs w:val="20"/>
        </w:rPr>
      </w:pPr>
      <w:sdt>
        <w:sdtPr>
          <w:id w:val="-168142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9E">
            <w:rPr>
              <w:rFonts w:ascii="MS Gothic" w:eastAsia="MS Gothic" w:hAnsi="MS Gothic" w:hint="eastAsia"/>
            </w:rPr>
            <w:t>☐</w:t>
          </w:r>
        </w:sdtContent>
      </w:sdt>
      <w:r w:rsidR="00017B9E">
        <w:t xml:space="preserve">  </w:t>
      </w:r>
      <w:r w:rsidR="00017B9E">
        <w:tab/>
      </w:r>
      <w:r w:rsidR="00017B9E" w:rsidRPr="00F67CB8">
        <w:rPr>
          <w:rFonts w:ascii="Arial" w:hAnsi="Arial" w:cs="Arial"/>
          <w:sz w:val="20"/>
          <w:szCs w:val="20"/>
        </w:rPr>
        <w:t>1 Stück</w:t>
      </w:r>
      <w:r w:rsidR="00017B9E">
        <w:rPr>
          <w:rFonts w:ascii="Arial" w:hAnsi="Arial" w:cs="Arial"/>
          <w:sz w:val="20"/>
          <w:szCs w:val="20"/>
        </w:rPr>
        <w:t xml:space="preserve"> Kuchen</w:t>
      </w:r>
      <w:r w:rsidR="00017B9E">
        <w:rPr>
          <w:rFonts w:ascii="Arial" w:hAnsi="Arial" w:cs="Arial"/>
          <w:sz w:val="20"/>
          <w:szCs w:val="20"/>
        </w:rPr>
        <w:tab/>
      </w:r>
      <w:r w:rsidR="00017B9E">
        <w:rPr>
          <w:rFonts w:ascii="Arial" w:hAnsi="Arial" w:cs="Arial"/>
          <w:sz w:val="20"/>
          <w:szCs w:val="20"/>
        </w:rPr>
        <w:tab/>
      </w:r>
      <w:r w:rsidR="00017B9E" w:rsidRPr="00F67CB8">
        <w:rPr>
          <w:rFonts w:ascii="Arial" w:hAnsi="Arial" w:cs="Arial"/>
          <w:b/>
          <w:bCs/>
          <w:sz w:val="20"/>
          <w:szCs w:val="20"/>
        </w:rPr>
        <w:t xml:space="preserve">€ </w:t>
      </w:r>
      <w:r w:rsidR="00017B9E">
        <w:rPr>
          <w:rFonts w:ascii="Arial" w:hAnsi="Arial" w:cs="Arial"/>
          <w:b/>
          <w:bCs/>
          <w:sz w:val="20"/>
          <w:szCs w:val="20"/>
        </w:rPr>
        <w:t>2,50</w:t>
      </w:r>
      <w:r w:rsidR="00017B9E" w:rsidRPr="00F67CB8">
        <w:rPr>
          <w:rFonts w:ascii="Arial" w:hAnsi="Arial" w:cs="Arial"/>
          <w:b/>
          <w:bCs/>
          <w:sz w:val="20"/>
          <w:szCs w:val="20"/>
        </w:rPr>
        <w:t xml:space="preserve"> inkl. </w:t>
      </w:r>
      <w:proofErr w:type="spellStart"/>
      <w:r w:rsidR="00017B9E" w:rsidRPr="00F67CB8">
        <w:rPr>
          <w:rFonts w:ascii="Arial" w:hAnsi="Arial" w:cs="Arial"/>
          <w:b/>
          <w:bCs/>
          <w:sz w:val="20"/>
          <w:szCs w:val="20"/>
        </w:rPr>
        <w:t>Ust</w:t>
      </w:r>
      <w:proofErr w:type="spellEnd"/>
      <w:r w:rsidR="00017B9E" w:rsidRPr="00F67CB8">
        <w:rPr>
          <w:rFonts w:ascii="Arial" w:hAnsi="Arial" w:cs="Arial"/>
          <w:b/>
          <w:bCs/>
          <w:sz w:val="20"/>
          <w:szCs w:val="20"/>
        </w:rPr>
        <w:t>. pro Person</w:t>
      </w:r>
    </w:p>
    <w:p w:rsidR="00017B9E" w:rsidRPr="00F67CB8" w:rsidRDefault="00017B9E" w:rsidP="00017B9E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017B9E" w:rsidRPr="00DC5471" w:rsidRDefault="00017B9E" w:rsidP="00017B9E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C5471">
        <w:rPr>
          <w:rFonts w:ascii="Arial" w:hAnsi="Arial" w:cs="Arial"/>
          <w:b/>
          <w:bCs/>
          <w:sz w:val="20"/>
          <w:szCs w:val="20"/>
        </w:rPr>
        <w:t>Als Zusatzangebot für die kulinarische Pausenverpflegung können wir Ihnen 2 Kontakte anbieten:</w:t>
      </w:r>
    </w:p>
    <w:p w:rsidR="00017B9E" w:rsidRPr="00F67CB8" w:rsidRDefault="00017B9E" w:rsidP="00017B9E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F67CB8">
        <w:rPr>
          <w:rFonts w:ascii="Arial" w:hAnsi="Arial" w:cs="Arial"/>
          <w:sz w:val="20"/>
          <w:szCs w:val="20"/>
        </w:rPr>
        <w:t xml:space="preserve">Bäckerei </w:t>
      </w:r>
      <w:proofErr w:type="spellStart"/>
      <w:r w:rsidRPr="00F67CB8">
        <w:rPr>
          <w:rFonts w:ascii="Arial" w:hAnsi="Arial" w:cs="Arial"/>
          <w:sz w:val="20"/>
          <w:szCs w:val="20"/>
        </w:rPr>
        <w:t>Oberngruber</w:t>
      </w:r>
      <w:proofErr w:type="spellEnd"/>
      <w:r w:rsidRPr="00F67CB8">
        <w:rPr>
          <w:rFonts w:ascii="Arial" w:hAnsi="Arial" w:cs="Arial"/>
          <w:sz w:val="20"/>
          <w:szCs w:val="20"/>
        </w:rPr>
        <w:t xml:space="preserve">, Tel. 07289/4326, E-Mail: </w:t>
      </w:r>
      <w:hyperlink r:id="rId5" w:history="1">
        <w:r w:rsidRPr="00F67CB8">
          <w:rPr>
            <w:rStyle w:val="Hyperlink"/>
            <w:rFonts w:ascii="Arial" w:hAnsi="Arial" w:cs="Arial"/>
            <w:sz w:val="20"/>
            <w:szCs w:val="20"/>
          </w:rPr>
          <w:t>office@baeckerei-oberngruber.at</w:t>
        </w:r>
      </w:hyperlink>
    </w:p>
    <w:p w:rsidR="00017B9E" w:rsidRPr="00F67CB8" w:rsidRDefault="00017B9E" w:rsidP="00017B9E">
      <w:pPr>
        <w:rPr>
          <w:rFonts w:ascii="Arial" w:hAnsi="Arial" w:cs="Arial"/>
          <w:sz w:val="20"/>
          <w:szCs w:val="20"/>
        </w:rPr>
      </w:pPr>
      <w:r w:rsidRPr="00F67CB8">
        <w:rPr>
          <w:rFonts w:ascii="Arial" w:hAnsi="Arial" w:cs="Arial"/>
          <w:sz w:val="20"/>
          <w:szCs w:val="20"/>
        </w:rPr>
        <w:t xml:space="preserve">Fleischhauerei Leibetseder, Tel. 07289/4276, E-Mail: </w:t>
      </w:r>
      <w:hyperlink r:id="rId6" w:history="1">
        <w:r w:rsidRPr="00F67CB8">
          <w:rPr>
            <w:rStyle w:val="Hyperlink"/>
            <w:rFonts w:ascii="Arial" w:hAnsi="Arial" w:cs="Arial"/>
            <w:sz w:val="20"/>
            <w:szCs w:val="20"/>
          </w:rPr>
          <w:t>info@essenvombesten.at</w:t>
        </w:r>
      </w:hyperlink>
    </w:p>
    <w:p w:rsidR="00017B9E" w:rsidRDefault="00017B9E" w:rsidP="0048024A">
      <w:pPr>
        <w:tabs>
          <w:tab w:val="left" w:pos="426"/>
          <w:tab w:val="left" w:pos="851"/>
          <w:tab w:val="left" w:pos="1701"/>
          <w:tab w:val="left" w:pos="2268"/>
        </w:tabs>
        <w:rPr>
          <w:rFonts w:ascii="MS Gothic" w:eastAsia="MS Gothic" w:hAnsi="MS Gothic"/>
        </w:rPr>
      </w:pPr>
    </w:p>
    <w:p w:rsidR="00017B9E" w:rsidRDefault="00017B9E" w:rsidP="0048024A">
      <w:pPr>
        <w:tabs>
          <w:tab w:val="left" w:pos="426"/>
          <w:tab w:val="left" w:pos="851"/>
          <w:tab w:val="left" w:pos="1701"/>
          <w:tab w:val="left" w:pos="2268"/>
        </w:tabs>
        <w:rPr>
          <w:rFonts w:ascii="MS Gothic" w:eastAsia="MS Gothic" w:hAnsi="MS Gothic"/>
        </w:rPr>
      </w:pPr>
    </w:p>
    <w:p w:rsidR="00EA2E66" w:rsidRDefault="00EA2E66" w:rsidP="0048024A">
      <w:pPr>
        <w:tabs>
          <w:tab w:val="left" w:pos="426"/>
          <w:tab w:val="left" w:pos="851"/>
          <w:tab w:val="left" w:pos="1701"/>
          <w:tab w:val="left" w:pos="2268"/>
        </w:tabs>
        <w:rPr>
          <w:rFonts w:ascii="MS Gothic" w:eastAsia="MS Gothic" w:hAnsi="MS Gothic"/>
        </w:rPr>
      </w:pPr>
    </w:p>
    <w:p w:rsidR="00EA2E66" w:rsidRDefault="00EA2E66" w:rsidP="0048024A">
      <w:pPr>
        <w:tabs>
          <w:tab w:val="left" w:pos="426"/>
          <w:tab w:val="left" w:pos="851"/>
          <w:tab w:val="left" w:pos="1701"/>
          <w:tab w:val="left" w:pos="2268"/>
        </w:tabs>
        <w:rPr>
          <w:rFonts w:ascii="MS Gothic" w:eastAsia="MS Gothic" w:hAnsi="MS Gothic"/>
        </w:rPr>
      </w:pPr>
    </w:p>
    <w:p w:rsidR="0048024A" w:rsidRDefault="00017B9E" w:rsidP="00EA2E66">
      <w:pPr>
        <w:tabs>
          <w:tab w:val="left" w:pos="426"/>
          <w:tab w:val="left" w:pos="851"/>
          <w:tab w:val="left" w:pos="1701"/>
          <w:tab w:val="left" w:pos="2268"/>
          <w:tab w:val="left" w:pos="3402"/>
          <w:tab w:val="left" w:pos="6237"/>
        </w:tabs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2E66">
        <w:rPr>
          <w:rFonts w:ascii="Arial" w:hAnsi="Arial" w:cs="Arial"/>
          <w:sz w:val="20"/>
          <w:szCs w:val="20"/>
        </w:rPr>
        <w:tab/>
      </w:r>
      <w:r w:rsidR="00EA2E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</w:t>
      </w:r>
    </w:p>
    <w:sectPr w:rsidR="0048024A" w:rsidSect="00EA2E66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56422"/>
    <w:multiLevelType w:val="hybridMultilevel"/>
    <w:tmpl w:val="74A67484"/>
    <w:lvl w:ilvl="0" w:tplc="21702D0C">
      <w:start w:val="1"/>
      <w:numFmt w:val="bullet"/>
      <w:lvlText w:val=""/>
      <w:lvlJc w:val="left"/>
      <w:pPr>
        <w:tabs>
          <w:tab w:val="num" w:pos="1428"/>
        </w:tabs>
        <w:ind w:left="1408" w:hanging="340"/>
      </w:pPr>
      <w:rPr>
        <w:rFonts w:ascii="Symbol" w:hAnsi="Symbol" w:hint="default"/>
        <w:b/>
        <w:i w:val="0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6"/>
    <w:rsid w:val="00017B9E"/>
    <w:rsid w:val="00175A81"/>
    <w:rsid w:val="002005D7"/>
    <w:rsid w:val="00317277"/>
    <w:rsid w:val="003D1380"/>
    <w:rsid w:val="00421AB6"/>
    <w:rsid w:val="0048024A"/>
    <w:rsid w:val="00561446"/>
    <w:rsid w:val="00796BA3"/>
    <w:rsid w:val="00880DAA"/>
    <w:rsid w:val="008C35F1"/>
    <w:rsid w:val="0092002F"/>
    <w:rsid w:val="00A834B5"/>
    <w:rsid w:val="00AD220E"/>
    <w:rsid w:val="00B54BAF"/>
    <w:rsid w:val="00D87CE7"/>
    <w:rsid w:val="00DC5471"/>
    <w:rsid w:val="00E662D9"/>
    <w:rsid w:val="00EA2E66"/>
    <w:rsid w:val="00EB6D5A"/>
    <w:rsid w:val="00F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D44A07"/>
  <w15:chartTrackingRefBased/>
  <w15:docId w15:val="{D5C278BA-8686-402D-9B7B-E3CE335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1446"/>
    <w:rPr>
      <w:color w:val="808080"/>
    </w:rPr>
  </w:style>
  <w:style w:type="table" w:styleId="Tabellenraster">
    <w:name w:val="Table Grid"/>
    <w:basedOn w:val="NormaleTabelle"/>
    <w:rsid w:val="00175A81"/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7B9E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662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6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D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senvombesten.at" TargetMode="External"/><Relationship Id="rId5" Type="http://schemas.openxmlformats.org/officeDocument/2006/relationships/hyperlink" Target="mailto:office@baeckerei-oberngrube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Kramml Alina</dc:creator>
  <cp:keywords/>
  <dc:description/>
  <cp:lastModifiedBy>Museum</cp:lastModifiedBy>
  <cp:revision>2</cp:revision>
  <cp:lastPrinted>2020-12-02T00:23:00Z</cp:lastPrinted>
  <dcterms:created xsi:type="dcterms:W3CDTF">2021-12-30T13:15:00Z</dcterms:created>
  <dcterms:modified xsi:type="dcterms:W3CDTF">2021-12-30T13:15:00Z</dcterms:modified>
</cp:coreProperties>
</file>